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F3" w:rsidRPr="00FA078A" w:rsidRDefault="009C2CF3" w:rsidP="00FA078A">
      <w:pPr>
        <w:rPr>
          <w:rFonts w:ascii="Times New Roman" w:hAnsi="Times New Roman"/>
          <w:b/>
          <w:sz w:val="28"/>
          <w:szCs w:val="28"/>
        </w:rPr>
      </w:pPr>
    </w:p>
    <w:p w:rsidR="009C2CF3" w:rsidRDefault="009C2CF3" w:rsidP="00356D6A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9C2CF3" w:rsidRDefault="009C2CF3" w:rsidP="00356D6A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 w:rsidRPr="002C4417">
        <w:rPr>
          <w:rFonts w:ascii="Times New Roman" w:hAnsi="Times New Roman"/>
          <w:sz w:val="28"/>
          <w:szCs w:val="28"/>
        </w:rPr>
        <w:t>Настоящее Положение регулирует деятельность библиотеки М</w:t>
      </w:r>
      <w:r w:rsidR="009648B2">
        <w:rPr>
          <w:rFonts w:ascii="Times New Roman" w:hAnsi="Times New Roman"/>
          <w:sz w:val="28"/>
          <w:szCs w:val="28"/>
        </w:rPr>
        <w:t>Б</w:t>
      </w:r>
      <w:r w:rsidRPr="002C4417">
        <w:rPr>
          <w:rFonts w:ascii="Times New Roman" w:hAnsi="Times New Roman"/>
          <w:sz w:val="28"/>
          <w:szCs w:val="28"/>
        </w:rPr>
        <w:t>ОУ СОШ № 1 города-курорта Кисловодска.</w:t>
      </w:r>
    </w:p>
    <w:p w:rsidR="009C2CF3" w:rsidRDefault="009C2CF3" w:rsidP="00356D6A">
      <w:pPr>
        <w:pStyle w:val="a3"/>
        <w:rPr>
          <w:rFonts w:ascii="Times New Roman" w:hAnsi="Times New Roman"/>
          <w:sz w:val="28"/>
          <w:szCs w:val="28"/>
        </w:rPr>
      </w:pPr>
    </w:p>
    <w:p w:rsidR="009C2CF3" w:rsidRDefault="009C2CF3" w:rsidP="00356D6A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создает условия для реализации гражданами Российской Федерации гарантированного государством права на бесплатное пользование библиотечно-информационными ресурсами.</w:t>
      </w:r>
    </w:p>
    <w:p w:rsidR="009C2CF3" w:rsidRDefault="009C2CF3" w:rsidP="00356D6A">
      <w:pPr>
        <w:pStyle w:val="a3"/>
        <w:rPr>
          <w:rFonts w:ascii="Times New Roman" w:hAnsi="Times New Roman"/>
          <w:sz w:val="28"/>
          <w:szCs w:val="28"/>
        </w:rPr>
      </w:pPr>
    </w:p>
    <w:p w:rsidR="009C2CF3" w:rsidRDefault="009648B2" w:rsidP="00356D6A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 МБ</w:t>
      </w:r>
      <w:r w:rsidR="009C2CF3">
        <w:rPr>
          <w:rFonts w:ascii="Times New Roman" w:hAnsi="Times New Roman"/>
          <w:sz w:val="28"/>
          <w:szCs w:val="28"/>
        </w:rPr>
        <w:t>ОУ СОШ № 1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Типовым положением об общеобразовательном учреждении, решениями соответствующего органа уп</w:t>
      </w:r>
      <w:r>
        <w:rPr>
          <w:rFonts w:ascii="Times New Roman" w:hAnsi="Times New Roman"/>
          <w:sz w:val="28"/>
          <w:szCs w:val="28"/>
        </w:rPr>
        <w:t>равления образованием, Уставом МБ</w:t>
      </w:r>
      <w:r w:rsidR="009C2CF3">
        <w:rPr>
          <w:rFonts w:ascii="Times New Roman" w:hAnsi="Times New Roman"/>
          <w:sz w:val="28"/>
          <w:szCs w:val="28"/>
        </w:rPr>
        <w:t>ОУ СОШ № 1,  настоящим Положением.</w:t>
      </w:r>
    </w:p>
    <w:p w:rsidR="009C2CF3" w:rsidRDefault="009C2CF3" w:rsidP="00356D6A">
      <w:pPr>
        <w:pStyle w:val="a3"/>
        <w:rPr>
          <w:rFonts w:ascii="Times New Roman" w:hAnsi="Times New Roman"/>
          <w:sz w:val="28"/>
          <w:szCs w:val="28"/>
        </w:rPr>
      </w:pPr>
    </w:p>
    <w:p w:rsidR="009C2CF3" w:rsidRPr="009C2CF3" w:rsidRDefault="009648B2" w:rsidP="00356D6A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библиотеки МБ</w:t>
      </w:r>
      <w:r w:rsidR="009C2CF3">
        <w:rPr>
          <w:rFonts w:ascii="Times New Roman" w:hAnsi="Times New Roman"/>
          <w:sz w:val="28"/>
          <w:szCs w:val="28"/>
        </w:rPr>
        <w:t>ОУ СОШ № 1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личности, автономности и светского характера образования.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Основными целями библиотеки общеобразовательного учреждения являются цели общеобразовательного учреждения:</w:t>
      </w:r>
    </w:p>
    <w:p w:rsidR="009C2CF3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общей культуры личности обучающихся на основе усвоения обязательного минимума содержания общеобразовательных программ,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адаптация к жизни в обществе;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2CF3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ужающей природе, Родине, семье;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. Библиотека в своей деятельности отражает сложившееся в обществе идеологическое и политическое многообразие, не допускается государственная или иная цензура, ограничивающая право читателей на свободный доступ к источникам информации.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. Порядок пользования источниками информации, перечень основных услуг и условия их предоставления определяются правилами пользования библиотекой.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Общее методическое руководство библиотеками общеобразовательных учреждений осуществляет Центральная библиотечно-информационная комиссия Министерства образования Российской Федерации. Отраслевым научно-методическим центром для библиотек общеобразовательных учреждений является Государственная научная педагогическая библиотека им. К.Д.Ушинского.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Библиотека несет ответственность за качество библиотечно-информационного обслуживания и его соответствие возрастным психофизическим особенностям </w:t>
      </w:r>
      <w:proofErr w:type="gram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2"/>
      <w:bookmarkEnd w:id="0"/>
      <w:r w:rsidRPr="0055279E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Основные задачи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1.Обеспечение пользователям доступа к информации, знаниям, идеям, культурным ценностям.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2. Обеспечение образовательного процесса, самообразования в соответствии с образовательными программами информационными ресурсами на различных носителях: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56D6A">
        <w:rPr>
          <w:rFonts w:ascii="Times New Roman" w:hAnsi="Times New Roman"/>
          <w:sz w:val="28"/>
          <w:szCs w:val="28"/>
        </w:rPr>
        <w:t>бумажном</w:t>
      </w:r>
      <w:proofErr w:type="gramEnd"/>
      <w:r w:rsidRPr="00356D6A">
        <w:rPr>
          <w:rFonts w:ascii="Times New Roman" w:hAnsi="Times New Roman"/>
          <w:sz w:val="28"/>
          <w:szCs w:val="28"/>
        </w:rPr>
        <w:t xml:space="preserve"> (книжный фонд);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56D6A">
        <w:rPr>
          <w:rFonts w:ascii="Times New Roman" w:hAnsi="Times New Roman"/>
          <w:sz w:val="28"/>
          <w:szCs w:val="28"/>
        </w:rPr>
        <w:t>– магнитном (фонд аудио- и видеокассет);</w:t>
      </w:r>
      <w:proofErr w:type="gramEnd"/>
    </w:p>
    <w:p w:rsidR="009C2CF3" w:rsidRPr="00356D6A" w:rsidRDefault="00356D6A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56D6A">
        <w:rPr>
          <w:rFonts w:ascii="Times New Roman" w:hAnsi="Times New Roman"/>
          <w:sz w:val="28"/>
          <w:szCs w:val="28"/>
        </w:rPr>
        <w:t>цифровом</w:t>
      </w:r>
      <w:proofErr w:type="gramEnd"/>
      <w:r w:rsidRPr="00356D6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9648B2">
        <w:rPr>
          <w:rFonts w:ascii="Times New Roman" w:hAnsi="Times New Roman"/>
          <w:sz w:val="28"/>
          <w:szCs w:val="28"/>
        </w:rPr>
        <w:t>-</w:t>
      </w:r>
      <w:r w:rsidR="009C2CF3" w:rsidRPr="00356D6A">
        <w:rPr>
          <w:rFonts w:ascii="Times New Roman" w:hAnsi="Times New Roman"/>
          <w:sz w:val="28"/>
          <w:szCs w:val="28"/>
        </w:rPr>
        <w:t>ромы);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56D6A">
        <w:rPr>
          <w:rFonts w:ascii="Times New Roman" w:hAnsi="Times New Roman"/>
          <w:sz w:val="28"/>
          <w:szCs w:val="28"/>
        </w:rPr>
        <w:t>коммуникативном</w:t>
      </w:r>
      <w:proofErr w:type="gramEnd"/>
      <w:r w:rsidRPr="00356D6A">
        <w:rPr>
          <w:rFonts w:ascii="Times New Roman" w:hAnsi="Times New Roman"/>
          <w:sz w:val="28"/>
          <w:szCs w:val="28"/>
        </w:rPr>
        <w:t xml:space="preserve"> (компьютерные сети);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иными.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Формирование, накопление, обработка, систематизация фонда носителей информации и его продвижение к участникам образовательного процесса: обучающимся, педагогическим работникам, родителям (законным представителям) обучающихся.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4. Организация оперативного библиотечно-информационного обслуживания участников образовательного процесса в соответствии с их информационными запросами.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Организация и ведение справочно-поискового аппарата: каталогов, картотек и баз данных.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6. Воспитание библиотечно-информационной культуры, дифференцированное обучение современным методам работы с источниками информации.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7.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Совершенствование номенклатуры представляемых библиотекой услуг на основе внедрения новых информационных технологий и компьютеризации 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библиотечно-информационных процессов, формирование комфортной библиотечной среды, совершенствование библиотечной этики.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3"/>
      <w:bookmarkEnd w:id="1"/>
      <w:r w:rsidRPr="00356D6A">
        <w:rPr>
          <w:rFonts w:ascii="Times New Roman" w:eastAsia="Times New Roman" w:hAnsi="Times New Roman" w:cs="Times New Roman"/>
          <w:b/>
          <w:bCs/>
          <w:sz w:val="28"/>
          <w:szCs w:val="28"/>
        </w:rPr>
        <w:t>III. Основные функции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Формирует фонд библиотечно-библиографических и информационных ресурсов общеобразовательного учреждения: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комплектует единый универсальный фонд учебными, художественными, научными, научно-популярными документами для участников образовательного процесса на традиционных и нетрадиционных носителях информации;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пополняет фонд информационными ресурсами сети Интернет, базами и банками данных других учреждений и организаций;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в) аккумулирует фонд документов, создаваемых в общеобразовательном учреждении (папок-накопителей документов и их копий, публикаций и работ педагогов общеобразовательного учреждения, лучших научных работ и рефератов обучающихся);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г) организует единый фонд носителей информации как совокупность фондов отделов библиотеки, учебных кабинетов и других подразделений общеобразовательного учреждения;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) управляет единым справочно-информационным фондом с целью оптимизации объема, координации состава и эффективности его использования;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е) осуществляет размещение, организацию и сохранность носителей информации.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2. Библиотека создает информационную продукцию: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а) осуществляет аналитико-синтетическую переработку информации;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б)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в) разрабатывает рекомендательные библиографические пособия (списки, обзоры, указатели и т.п.);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г) обеспечивает информирование пользователей об информационной продукции.</w:t>
      </w:r>
    </w:p>
    <w:p w:rsidR="009C2CF3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3. Библиотека осуществляет дифференцированное библиотечно-информационное и справочно-библиографическое обслуживание участников образовательного процесса:</w:t>
      </w:r>
    </w:p>
    <w:p w:rsidR="00FA078A" w:rsidRPr="00FA078A" w:rsidRDefault="00FA078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Обучающимся: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(сетевые олимпиады, телекоммуникационные проекты, дистанционное обучение, развивающее обучение);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в) организует обучение навыкам независимого библиотечного пользователя и потребителя информации; содействует интеграции в учебные программы комплекса знаний, умений и навыков по работе с книгой и информацией;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оказывает информационную поддержку </w:t>
      </w:r>
      <w:proofErr w:type="gram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(консультативную, практическую, индивидуальную, групповую, массовую) в решении задач, возникающих в процессе их учебной, профессиональной и </w:t>
      </w: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досуговой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организует массовые мероприятия, ориентированные на развитие общей, информационной и читательской культуры личности, стимулирует речевые навыки, содействует развитию критического мышления, освоению </w:t>
      </w: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медиапространства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е) выполняет функции центра досуга школы</w:t>
      </w:r>
      <w:r w:rsidR="00356D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(просмотр видеофильмов, </w:t>
      </w:r>
      <w:r w:rsidR="00356D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CD</w:t>
      </w:r>
      <w:r w:rsidR="00356D6A" w:rsidRPr="00356D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356D6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презентации развивающих компьютерных игр);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ж) организует воспитательную работу освоения чтения с группами продленного дня, в классах компенсирующего обучения, а при наличии – коррекционных классах.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Педагогам: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а) выявляет информационные потребности и удовлетворение запросов в области педагогических инноваций и новых технологий;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содействует профессиональной компетенции педагогов, повышению квалификации, проведению аттестации;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в) 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темам, поддерживает педагогическую информацию;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) осуществляет текущее информирование педагогов (дни информации, обзоры новых поступлений и публикаций), избирательное распространение информации, дифференцированное информирование руководства общеобразовательного учреждения по вопросам управления образовательным процессом;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поддерживает деятельность педагогов и обучающихся в области создания информационных продуктов (документов, баз данных, </w:t>
      </w: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веб-страниц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ж) содействует педагогам в проведении занятий по информационной культуре; является базой для проведения практических занятий овладения навыками работы с информационными ресурсами.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Родителям (законным представителям) </w:t>
      </w:r>
      <w:proofErr w:type="gramStart"/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а) удовлетворяет читательские запросы и информирует о новых поступлениях в библиотеку;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б) консультирует по вопросам организации семейного чтения, знакомит с нормативной, медицинской, педагогической информацией;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содействует родительским комитетам в приобретении учебных комплектов </w:t>
      </w:r>
      <w:proofErr w:type="gram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4"/>
      <w:bookmarkEnd w:id="2"/>
      <w:r w:rsidRPr="00356D6A">
        <w:rPr>
          <w:rFonts w:ascii="Times New Roman" w:eastAsia="Times New Roman" w:hAnsi="Times New Roman" w:cs="Times New Roman"/>
          <w:b/>
          <w:bCs/>
          <w:sz w:val="28"/>
          <w:szCs w:val="28"/>
        </w:rPr>
        <w:t>IV. Организация деятельности </w:t>
      </w:r>
      <w:r w:rsidRPr="00356D6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библиотеки общеобразовательного учреждения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1. Библиотека является структурным подразделением общеобразовательного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2. Библиотека может быть реорганизована в иное подразделение по решению директора общеобразовательного учреждения и попечительского совета, если это не влечет нарушения обязательств общеобразовательного учреждения в части бесплатного пользования библиотечно-информационного ресурсами. При необходимости в Положение о библиотеке могут быть внесены изменения и (или) дополнения директором общеобразовательного учреждения по согласованию с руководителем библиотеки.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Структура библиотеки может включать помимо традиционных отделов (абонемент, читальный зал) инновационные отделы и сектора (в том числе информационно-библиографический сектор, фонд и специализированный зал работы с </w:t>
      </w: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сетевыми документами, видеостудию, </w:t>
      </w:r>
      <w:proofErr w:type="spellStart"/>
      <w:proofErr w:type="gram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мини-издательский</w:t>
      </w:r>
      <w:proofErr w:type="spellEnd"/>
      <w:proofErr w:type="gram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 и множительную технику и др.).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Наличие библиотеки в общеобразовательном учреждении, расположенном в сельской местности, определяется местными возможностями. Объединение библиотек общеобразовательных учреждений с библиотеками других видов не должно ущемлять права обучающихся на пользование библиотечно-информационными ресурсами.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5. Библиотечно-информационное обслуживание осуществляется на основе учебного плана общеобразовательного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6. Библиотека, в соответствии с уставом общеобразовательного учреждения, имеет право предоставлять платные библиотечно-информационные услуги (на договорной основе), не включенные в перечень основных услуг. Виды и формы дополнительных услуг, в том числе платных, определяются руководителем библиотеки. Директор вправе устанавливать ограничения на отдельные виды платных услуг. Положение о платных услугах библиотеки утверждается директором общеобразовательного учреждения в соответствии с его уставом.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Привлечение библиотекой общеобразовательного учреждения дополнительных средств не влечет за собой снижения нормативов и (или) абсолютных размеров его финансирования из бюджета общеобразовательного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8. В целях обеспечения модернизации библиотеки в условиях информатизации образования общеобразовательное учреждение обеспечивает библиотеку: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гарантированным финансированием комплектования носителей информации;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необходимыми служебными и производственными помещениями в соответствии со структурой библиотеки и действующими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современной электронно-вычислительной и копировально-множительной техникой и оргтехникой, необходимыми программными продуктами;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телекоммуникационной техникой и оргтехникой;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ремонтом и сервисным обслуживанием техники и оборудования библиотеки;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9. Общеобразовательное учреждение создает условия для сохранности аппаратуры, оборудования и имущества библиотеки.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10. Ответственность за создание необходимых условий для деятельности библиотеки несет директор общеобразовательного учреждения и (или) ег</w:t>
      </w:r>
      <w:r w:rsidR="00356D6A">
        <w:rPr>
          <w:rFonts w:ascii="Times New Roman" w:eastAsia="Times New Roman" w:hAnsi="Times New Roman" w:cs="Times New Roman"/>
          <w:color w:val="000000"/>
          <w:sz w:val="28"/>
          <w:szCs w:val="28"/>
        </w:rPr>
        <w:t>о заместитель в соответствии с У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 Режим работы библиотеки определяется заведующим библиотекой общеобразовательного учреждения по согласованию с директором общеобразовательного учреждения. Рекомендуется: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два часа рабочего времени выделять на выполнение </w:t>
      </w: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внутрибиблиотечной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один раз в месяц проводить санитарный день, в который обслуживание читателей не производится;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один раз в месяц по согласованию с методическим центром органа управления образованием проводится методический день.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12. Работа сотрудников библиотеки и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5"/>
      <w:bookmarkEnd w:id="3"/>
      <w:r w:rsidRPr="00356D6A">
        <w:rPr>
          <w:rFonts w:ascii="Times New Roman" w:eastAsia="Times New Roman" w:hAnsi="Times New Roman" w:cs="Times New Roman"/>
          <w:b/>
          <w:bCs/>
          <w:sz w:val="28"/>
          <w:szCs w:val="28"/>
        </w:rPr>
        <w:t>V. Управление. Штаты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Управление библиотекой общеобразовательного учреждения осуществляется в соответствии с законодате</w:t>
      </w:r>
      <w:r w:rsidR="00356D6A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Российской Федерации и У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 общеобразовательного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Руководство библиотекой и </w:t>
      </w:r>
      <w:proofErr w:type="gram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деятельностью осуществляет директор общеобразовательного учреждения. Директор утверждает нормативно-технологическую документацию библиотеки.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3. Заведующий библиотекой несет ответственность в пределах своей компетенции перед обучающимися, их родителями (законными представителями), обществом и директором за организацию и результаты деятельности в соответствии с функциональными обязанностями, предусмотренными квалификационными требованиями, трудовым договором (контрактом) и уставом общеобразовательного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4. Заведующий библиотекой назначается директором общеобразовательного учреждения и является членом педагогического коллектива, входит в состав педагогического совета общеобразовательного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5. Заведующий библиотекой разрабатывает и предоставляет директору на утверждение: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а) положение о библиотеке, правила пользования библиотекой;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б) структуру и штатное расписание библиотеки;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в) должностные инструкции работников библиотеки;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г) положение о дополнительных (платных) услугах библиотеки;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56D6A">
        <w:rPr>
          <w:rFonts w:ascii="Times New Roman" w:hAnsi="Times New Roman"/>
          <w:sz w:val="28"/>
          <w:szCs w:val="28"/>
        </w:rPr>
        <w:t>д</w:t>
      </w:r>
      <w:proofErr w:type="spellEnd"/>
      <w:r w:rsidRPr="00356D6A">
        <w:rPr>
          <w:rFonts w:ascii="Times New Roman" w:hAnsi="Times New Roman"/>
          <w:sz w:val="28"/>
          <w:szCs w:val="28"/>
        </w:rPr>
        <w:t>) планы и отчеты работы библиотеки;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lastRenderedPageBreak/>
        <w:t>е) технологическую документацию.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6. Порядок комплектования библиотеки общеобразовательного учреждения ра</w:t>
      </w:r>
      <w:r w:rsidR="00356D6A"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ботниками регламентируется его У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7. Рекомендуется штатное наполнение библиотеки разрабатывать на основе объемов работ с использованием межотраслевых норм времени на процессы, выполняемые в библиотеках.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В целях обеспечения дифференцированной работы библиотеки общеобразовательное учреждение вправе ввести новые должности: педагог-организатор детского чтения, преподаватель информационной культуры, главный библиотекарь, заведующий сектором, библиограф, </w:t>
      </w: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медиаспециалист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9. На работу в библиотеку принимаются лица, имеющие необходимую профессионально-библиотечную квалификацию, подтвержденную документами об образовании и соответствующую требованиям квалификационной характеристики по должности и полученной специальности.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10. Объем учебной нагрузки (педагогической работы) для работника библиотеки устанавливается директором общеобразовательного учреждения, исходя из количества часов по учебному плану и учебным программам, обеспеченности кадрами, других условий работы. Совмещение библиотечно-информационной и педагогической деятельности может осуществляться работником библиотеки на добровольной основе не более 18 часов в неделю.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11. Трудовые отношения работников библиотеки и общеобразовательного учреждения регулируются трудовым договором (контрактом), условия которого не должны противоречить законодательству Российской Федерации о труде.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6"/>
      <w:bookmarkEnd w:id="4"/>
      <w:r w:rsidRPr="00356D6A">
        <w:rPr>
          <w:rFonts w:ascii="Times New Roman" w:eastAsia="Times New Roman" w:hAnsi="Times New Roman" w:cs="Times New Roman"/>
          <w:b/>
          <w:bCs/>
          <w:sz w:val="28"/>
          <w:szCs w:val="28"/>
        </w:rPr>
        <w:t>VI. Права и обязанности библиотеки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Библиотека общеобразовательного учреждения имеет право</w:t>
      </w:r>
      <w:r w:rsidRPr="00356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а) самостоятельно определять выбор форм, средств и методов информационно-библиотечного обеспечения образовательного процесса в соответствии с целями и задачами, указанными в Уставе и Положении о библиотеке общеобразовательного учреждения;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б) определяться с источниками комплектования информационных ресурсов;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в) изымать и реализовывать документы из фондов в соответствии с инструкцией по учету библиотечного фонда;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г) определять перечень дополнительных (платных) услуг, сопутствующих основной деятельности библиотеки;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) определять в соответствии с Правилами пользования виды и размеры компенсации ущерба, нанесенного пользователями библиотеки;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е) выходить с предложениями совершенствования оплаты труда, в т.ч. надбавок, доплат и премирования работников библиотеки;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ж) участвовать в соответствии с законодательством Российской Федерации (через членство общеобразовательного учреждения) в работе библиотечных ассоциаций или союзов;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) участвовать на конкурсной или иной основе в реализации федеральных, региональных и международных программ развития информационного и библиотечного дела.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Работники библиотеки имеют право: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ежегодный отпуск в 28 календарных дней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г)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библиотеки, квалифицированные как педагог-организатор детского чтения, преподаватель информационной культуры, имеют право: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а) на самостоятельный выбор и использование методики обучения и воспитания, учебников, учебных пособий и материалов.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б) на повышение квалификации;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аттестацию на добровольной основе;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г)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) на дополнительные льготы, предоставляемые в регионе педагогическим работникам общеобразовательного учреждения;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Библиотека общеобразовательного учреждения обязана: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предоставлять бесплатное пользование библиотечно-информационными ресурсами в соответствии с уставом общеобразовательного учреждения и правилами пользования библиотекой;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б) вести консультационную работу, оказывать помощь в поиске и выборе необходимых информационных ресурсов;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обеспечить сохранность и использование носителей информации, обеспечить качество их систематизации, размещения и хранения;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г) отчитываться перед директором общеобразовательного учреждения и органами государственной статистики в порядке, предусмотренном законодательством.</w:t>
      </w:r>
    </w:p>
    <w:p w:rsidR="009C2CF3" w:rsidRPr="00356D6A" w:rsidRDefault="00356D6A" w:rsidP="00356D6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7"/>
      <w:bookmarkEnd w:id="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VII. Правила пользования </w:t>
      </w:r>
      <w:r w:rsidR="009C2CF3" w:rsidRPr="00356D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библиотекой </w:t>
      </w:r>
      <w:r w:rsidR="009648B2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ОУ СОШ № 1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Пользователи библиотеки имеют право: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получать полную информацию о составе библиотечного фонда, информационных ресурсах и предоставляемых библиотекой услугах;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пользоваться справочно-библиографическим аппаратом библиотеки;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получать консультационную помощь в поиске и выборе источников информации;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получать в пользование на абонементе и читальном зале печатные издания, аудиовизуальные документы и другие источники информации; продлять срок пользования документами;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получать тематические, фактографические, уточняющие и библиографические справки на основе фонда библиотеки (исключение: справки повышенной сложности);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получать консультационную помощь в работе с информацией на нетрадиционных носителях, при пользовании электронным и иным оборудованием;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участвовать в мероприятиях, проводимых библиотекой;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совместно с библиотекой создавать клубы, кружки по интересам, общества друзей библиотеки, чтения, книги;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пользователь имеет право на получение платных услуг, сопутствующих основной деятельности библиотеки, предоставляемых библиотекой, согласно уставу общеобразовательного учреждения и «Положению о платных услугах»;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в случае конфликтной ситуации с библиотекой обращаться к директору общеобразовательного учреждения.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Пользователи библиотеки обязаны: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соблюдать Правила пользования библиотекой;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 инвентарю;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поддерживать порядок расстановки изданий в открытом доступе библиотеки, расположения карточек в каталогах и картотеках;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пользоваться ценными и справочными изданиями только в помещении библиотеки;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 получении произведений печати и иных документов пользователь должен убедиться в отсутствии дефектов, при обнаружении проинформировать работника библиотеки. Ответственность за обнаруженные дефекты в сдаваемых документах несет последний пользователь;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расписываться в читательском формуляре за каждый полученный документ (исключение: учащиеся 1–2 классов);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возвращать документы в библиотеку в установленные сроки;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пользователи, ответственные за утрату или порчу документов библиотеки, или их родители </w:t>
      </w:r>
      <w:proofErr w:type="gram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законные представители обучающегося) обязаны заменить их равноценными, при невозможности замены – возместить реальную рыночную стоимость документов;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 истечении срока обучения или работы в общеобразовательном учреждении пользователи обязаны полностью рассчитаться с библиотекой. Личное дело учащегося и обходной лист работника без соответствующей пометки библиотеки не выдаются.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Библиотека имеет право: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устанавливать режим работы библиотеки по согласованию с директором общеобразовательного учреждения;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lastRenderedPageBreak/>
        <w:t>– определять и применять размеры компенсаций за ущерб, причиненный пользователем библиотеке;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устанавливать штрафные санкции за превышение сроков пользования документами библиотеки; лишать права пользования библиотекой на срок, равный задолженности;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определять перечень и прейскурант платных услуг библиотеки;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 xml:space="preserve">– устанавливать порядок выдачи документов библиотеки под </w:t>
      </w:r>
      <w:proofErr w:type="gramStart"/>
      <w:r w:rsidRPr="00356D6A">
        <w:rPr>
          <w:rFonts w:ascii="Times New Roman" w:hAnsi="Times New Roman"/>
          <w:sz w:val="28"/>
          <w:szCs w:val="28"/>
        </w:rPr>
        <w:t>залог пользователям</w:t>
      </w:r>
      <w:proofErr w:type="gramEnd"/>
      <w:r w:rsidRPr="00356D6A">
        <w:rPr>
          <w:rFonts w:ascii="Times New Roman" w:hAnsi="Times New Roman"/>
          <w:sz w:val="28"/>
          <w:szCs w:val="28"/>
        </w:rPr>
        <w:t>, не являющимся участниками образовательного процесса данного общеобразовательного учреждения.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Библиотека обязана: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 xml:space="preserve">– информировать пользователей </w:t>
      </w:r>
      <w:proofErr w:type="gramStart"/>
      <w:r w:rsidRPr="00356D6A">
        <w:rPr>
          <w:rFonts w:ascii="Times New Roman" w:hAnsi="Times New Roman"/>
          <w:sz w:val="28"/>
          <w:szCs w:val="28"/>
        </w:rPr>
        <w:t>о</w:t>
      </w:r>
      <w:proofErr w:type="gramEnd"/>
      <w:r w:rsidRPr="00356D6A">
        <w:rPr>
          <w:rFonts w:ascii="Times New Roman" w:hAnsi="Times New Roman"/>
          <w:sz w:val="28"/>
          <w:szCs w:val="28"/>
        </w:rPr>
        <w:t xml:space="preserve"> всех видах предоставляемых библиотекой услуг;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обеспечить читателям возможность пользоваться информационными ресурсами библиотеки;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формировать фонды в соответствии с образовательными программами учреждения, интересами, потребностями и запросами всех категорий пользователей;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совершенствовать информационно-библиографическое и библиотечное обслуживание пользователей;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знакомить пользователей с основами информационной культуры;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создавать и поддерживать комфортные условия обслуживания;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не допускать читательскую задолженность, принимать оперативные меры к ее ликвидации;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обеспечить рациональное, соответствующее санитарно-гигиеническим требованиям размещение и хранение носителей информации;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обеспечивать конфиденциальность данных о пользователях библиотеки, их читательских запросах;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обеспечить режим работы в соответствии с потребностями общеобразовательного учреждения.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Порядок пользования библиотекой: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запись обучающихся общеобразовательного учреждения в библиотеку производится по списку класса в индивидуальном порядке, а педагогов, сотрудников, родителей (законных представителей обучающихся) и сторонних пользователей – по паспорту;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документом, подтверждающим право пользования библиотекой, является читательский формуляр. Пользователь обязан засвидетельствовать подписью на читательском формуляре ознакомление с правилами пользования и обязательство их выполнять;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читательский формуляр фиксирует факт и дату выдачи пользователю документов из фонда библиотеки и их возвращения в библиотеку.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6. Порядок пользования абонементом: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пользователи имеют право получить на дом не более 20 изданий (вместе с учебниками), редкие, дефицитные, из многотомных изданий – не более двух документов одновременно;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сроки пользования документами: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учебники, учебные пособия – учебный год;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356D6A">
        <w:rPr>
          <w:rFonts w:ascii="Times New Roman" w:hAnsi="Times New Roman"/>
          <w:sz w:val="28"/>
          <w:szCs w:val="28"/>
        </w:rPr>
        <w:t>научно-популярная</w:t>
      </w:r>
      <w:proofErr w:type="gramEnd"/>
      <w:r w:rsidRPr="00356D6A">
        <w:rPr>
          <w:rFonts w:ascii="Times New Roman" w:hAnsi="Times New Roman"/>
          <w:sz w:val="28"/>
          <w:szCs w:val="28"/>
        </w:rPr>
        <w:t>, познавательная, художественная – 1 месяц, периодические издания, издания повышенного спроса – 15 дней;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редкие и ценные издания на дом не выдаются;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пользователи могут продлить срок пользования документами, если на них отсутствует спрос со стороны других пользователей.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Порядок пользования читальным залом: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документы, предназначенные для работы в читальном зале, на дом не выдаются;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энциклопедии, справочники, редкие и ценные документы выдаются только для работы в читальном зале;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количество документов, с которыми работает пользователь в читальном зале, не ограничивается.</w:t>
      </w: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D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Порядок работы в компьютерной зоне библиотеки: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работа в компьютерной зоне участников образовательного процесса производится по графику, утвержденному директором учреждения, и в присутствии сотрудника библиотеки;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разрешается работа за одним персональным компьютером не более двух человек одновременно;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пользователь имеет право работать с дискетой после ее предварительного тестирования работником библиотеки;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 xml:space="preserve">– запрещается использовать </w:t>
      </w:r>
      <w:proofErr w:type="gramStart"/>
      <w:r w:rsidRPr="00356D6A">
        <w:rPr>
          <w:rFonts w:ascii="Times New Roman" w:hAnsi="Times New Roman"/>
          <w:sz w:val="28"/>
          <w:szCs w:val="28"/>
        </w:rPr>
        <w:t>С</w:t>
      </w:r>
      <w:proofErr w:type="gramEnd"/>
      <w:r w:rsidRPr="00356D6A">
        <w:rPr>
          <w:rFonts w:ascii="Times New Roman" w:hAnsi="Times New Roman"/>
          <w:sz w:val="28"/>
          <w:szCs w:val="28"/>
        </w:rPr>
        <w:t>D-ROM, принесенные пользователями;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по всем вопросам поиска информации в Интернете пользователь должен обратиться к работнику библиотеки; запрещается обращение к ресурсам Интернета, предполагающим оплату;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включение и выключение компьютеров производится только работником библиотеки. Запрещается оставлять без присмотра работающие компьютеры, вскрывать блоки питания компьютера и периферийных устройств, корпуса монитора, принтера, сканера; какое-либо вмешательство в установленное программное обеспечение, включая изменение его настройки;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пользователи обязаны не допускать попадания внутрь компьютера и периферии посторонних предметов, жидкостей и сыпучих веществ;</w:t>
      </w:r>
    </w:p>
    <w:p w:rsidR="009C2CF3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продолжительность непрерывной работы с ВДТ без регламентированного перерыва не должна превышать 2 часов.</w:t>
      </w:r>
    </w:p>
    <w:p w:rsidR="00356D6A" w:rsidRPr="00356D6A" w:rsidRDefault="00356D6A" w:rsidP="00356D6A">
      <w:pPr>
        <w:pStyle w:val="a3"/>
        <w:rPr>
          <w:rFonts w:ascii="Times New Roman" w:hAnsi="Times New Roman"/>
          <w:sz w:val="28"/>
          <w:szCs w:val="28"/>
        </w:rPr>
      </w:pPr>
    </w:p>
    <w:p w:rsidR="009C2CF3" w:rsidRPr="00356D6A" w:rsidRDefault="009C2CF3" w:rsidP="00356D6A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8"/>
      <w:bookmarkEnd w:id="6"/>
      <w:r w:rsidRPr="00356D6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VIII. Платные услуги библиотеки</w:t>
      </w:r>
      <w:r w:rsidR="009648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</w:t>
      </w:r>
      <w:r w:rsidR="00356D6A">
        <w:rPr>
          <w:rFonts w:ascii="Times New Roman" w:eastAsia="Times New Roman" w:hAnsi="Times New Roman" w:cs="Times New Roman"/>
          <w:b/>
          <w:bCs/>
          <w:sz w:val="28"/>
          <w:szCs w:val="28"/>
        </w:rPr>
        <w:t>ОУ СОШ № 1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Платные услуги, сопутствующие основной деятельности библиотеки, являются формой инициативной хозяйственной деятельности библиотеки и предоставляются для освоения дополнительных образовательных программ, специальных курсов и циклов дисциплин заинтересованным пользователям библиотеки в соответствии с действующим законодательством РФ:</w:t>
      </w:r>
      <w:proofErr w:type="gramEnd"/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статьями 8, 17, 31, 34, 35, 38, 55, 59, 161, 162, 242 Бюджетного кодекса РФ (2000 г.);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 xml:space="preserve">– статьями 2, 50, 120, 136, 138, 218, 298, 454, 702, 779 Гражданского кодекса РФ (Ч.1 – 1994 г. с </w:t>
      </w:r>
      <w:proofErr w:type="spellStart"/>
      <w:r w:rsidRPr="00356D6A">
        <w:rPr>
          <w:rFonts w:ascii="Times New Roman" w:hAnsi="Times New Roman"/>
          <w:sz w:val="28"/>
          <w:szCs w:val="28"/>
        </w:rPr>
        <w:t>изм</w:t>
      </w:r>
      <w:proofErr w:type="spellEnd"/>
      <w:r w:rsidRPr="00356D6A">
        <w:rPr>
          <w:rFonts w:ascii="Times New Roman" w:hAnsi="Times New Roman"/>
          <w:sz w:val="28"/>
          <w:szCs w:val="28"/>
        </w:rPr>
        <w:t xml:space="preserve">. на 08.07.99 г., Ч.2 – 1996 г. с </w:t>
      </w:r>
      <w:proofErr w:type="spellStart"/>
      <w:r w:rsidRPr="00356D6A">
        <w:rPr>
          <w:rFonts w:ascii="Times New Roman" w:hAnsi="Times New Roman"/>
          <w:sz w:val="28"/>
          <w:szCs w:val="28"/>
        </w:rPr>
        <w:t>изм</w:t>
      </w:r>
      <w:proofErr w:type="spellEnd"/>
      <w:r w:rsidRPr="00356D6A">
        <w:rPr>
          <w:rFonts w:ascii="Times New Roman" w:hAnsi="Times New Roman"/>
          <w:sz w:val="28"/>
          <w:szCs w:val="28"/>
        </w:rPr>
        <w:t>. на 17.12.99 г.);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статьями 24, 26 Закона РФ «О некоммерческих организациях» (1996 г. с изменениями от 08.07.99 г.);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статьями 4, 10,12, 16, 27, 37 Закона РФ «О защите прав потребителей» (1992 г. с изменениями от 17.12.99 г.);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статьями 6, 12, 13 Закона РФ «Об информации, информатизации и защите информации» (1995 г.);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статьями 42, 46, 47, 52 Закона РФ «Основы законодательства Российской Федерации о культуре» (1992 г. с изменениями от 23.06.99 г.);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статьями 7, 13 Закона РФ «О библиотечном деле» (1994 г.);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статьей 47 Закона «Об образовании»;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постановлением Правительства Российской Федерации от 5 июля 2001 г. № 505 «Об утверждении правил оказания платных образовательных услуг в сфере дошкольного и общего образования» (объявлено приказом Минобразования России от 31.07.2001 № 2846);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уставом общеобразовательного учреждения;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правилами пользования библиотекой;</w:t>
      </w:r>
    </w:p>
    <w:p w:rsidR="009C2CF3" w:rsidRPr="00356D6A" w:rsidRDefault="009C2CF3" w:rsidP="00356D6A">
      <w:pPr>
        <w:pStyle w:val="a3"/>
        <w:rPr>
          <w:rFonts w:ascii="Times New Roman" w:hAnsi="Times New Roman"/>
          <w:sz w:val="28"/>
          <w:szCs w:val="28"/>
        </w:rPr>
      </w:pPr>
      <w:r w:rsidRPr="00356D6A">
        <w:rPr>
          <w:rFonts w:ascii="Times New Roman" w:hAnsi="Times New Roman"/>
          <w:sz w:val="28"/>
          <w:szCs w:val="28"/>
        </w:rPr>
        <w:t>– настоящим Положением.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Перечень (номенклатура) услуг, сопутствующих основной образовательной деятельности библиотеки общеобразовательного учреждения, составляется с учетом бесплатности основной деятельности (Приложение 1), не в ущерб объемам, срокам и качеству выполнения плановых показателей работы, внутреннему трудовому распорядку и режиму работы библиотеки. Перечень (Приложение 2) фиксируется в Прейскуранте платных услуг, разработанном для конкретного учреждения. Перечень и прейскурант подписываются директором общеобразовательного учреждения и вводятся в практику обслуживания соответствующим приказом. Перечень услуг и прейскурант корректируются в контексте текущей рыночной </w:t>
      </w:r>
      <w:r w:rsidR="00356D6A"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конъюнктуры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1.3. Оказание пользователям отдельных видов платных услуг регламентируется соответствующими положениями.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 Прейскурант включает профильные дополнительные и информационные услуги по основной деятельности библиотеки, способствующие повышению комфортности обслуживания пользователей, учитывающие потребительский спрос и возможности библиотеки.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Библиотека, в соответствии с правилами пользования, имеет право определять виды и размеры компенсационного ущерба, нанесенного пользователями библиотеки, вправе применять </w:t>
      </w:r>
      <w:proofErr w:type="spell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регулирующе-воспитывающие</w:t>
      </w:r>
      <w:proofErr w:type="spell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меры в виде взыскания с физических лиц неустойки (в связи с задержкой документов сверх регламентированного правилами пользования библиотекой срока) в виде штрафов.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1.6. Изменения и дополнения к Положению о платных услугах оформляются приказами директора общеобразовательного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1.7. Цены на предоставляемые платные услуги устанавливаются специалистами библиотеки и складываются с учетом себестоимости, рентабельности, сравнительного анализа цен библиотек, информационных учреждений и других организаций, а также потребительского спроса, приоритетности в обслуживании и срочности выполнения.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1.8. Полученные библиотекой доходы от услуг, сопутствующих основной деятельности библиотеки, расходуются на основании сметы расходов, представляемой заведующим библиотекой и утверждаемой директором общеобразовательного учреждения. Приоритетными направлениями расходования средств являются: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материально-техническое обеспечение деятельности библиотеки;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дополнительная оплата труда работников библиотеки (рекомендуемое соотношение: 50–60 % – на развитие библиотеки, 50–40 % – на материальное поощрение работников);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приобретение ценной литературы в основной фонд библиотеки, приобретение аудио-, видео-, электронных документов.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Персональная ответственность за соблюдение настоящего Положения, прейскуранта, порядка работы по предоставлению и первичному учету услуг возлагается на заведующего библиотекой, а также на бухгалтерскую службу, обеспечивающую учет и </w:t>
      </w:r>
      <w:proofErr w:type="gram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поступлением и расходованием финансовых средств.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организации работы по предоставлению услуг, сопутствующих основной деятельности библиотеки общеобразовательного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Библиотека обеспечивает выполнение объемов, сроков, качества услуг, а также своевременное предоставление документов по оказываемым услугам в бухгалтерию общеобразовательного учреждения.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2.2. Наличные денежные средства за предоставленные услуги, согласно утвержденному прейскуранту, оформляются бланками квитанций ф. № 16-00-30-37, полученных из бухгалтерии. Пользователь получает  2-й экземпляр квитанции.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2.3. Образующиеся наличные денежные средства регистрируются в специальном журнале учета и один раз в две недели передаются по ведомости (приходному ордеру) в кассу бухгалтерии. Бухгалтерия ведет учет средств, переданных библиотекой.</w:t>
      </w:r>
    </w:p>
    <w:p w:rsidR="009C2CF3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2.4. Юридические лица переводят средства на счет образовательного учреждения (с пометкой «Библиотечно-информационные услуги») и предоставляют в библиотеку копии платежного поручения или квитанции Сбербанка РФ.</w:t>
      </w: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Pr="0055279E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9"/>
      <w:bookmarkEnd w:id="7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основных услуг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52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библиотеки общеобразовательного учреждения</w:t>
      </w: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получение информации о наличии в библиотеке конкретного документа или носителя информации, библиографических поисковых систем библиотеки, справочных аппаратов и их возможностях;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получение консультативной помощи в выборе источников информации;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получение в самостоятельное пользование справочно-библиографического аппарата библиотеки;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получение во временное пользование документов из фондов библиотеки в соответствии с «Правилами пользования библиотекой»;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пользование системой Интернет в научных и образовательных целях;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пользование читальным залом.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информационные услуги: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подготовка, распространение и предоставление в пользование информационных и библиографических изданий, указателей, пакетов информационных материалов по заявкам организаций и частных лиц;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поиск и отбор информации по запросу из библиографических БД и запись на дискету пользователя;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то же, включая ретроспективный поиск (по темам, видам документов и пр.) и составление библиографических списков с использованием традиционных носителей библиографической информации: каталогов и картотек библиотеки, бюллетеней и пр.;</w:t>
      </w:r>
    </w:p>
    <w:p w:rsidR="009C2CF3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выполнение библиографических справок.</w:t>
      </w: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D6A" w:rsidRPr="0055279E" w:rsidRDefault="00356D6A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10"/>
      <w:bookmarkEnd w:id="8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Платные услуги, сопутствующие основной деятельности библиотеки общеобразовательного учреждения: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организация приобретения </w:t>
      </w:r>
      <w:proofErr w:type="gramStart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комплектов;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организация ярмарок-продаж учебных комплектов;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реализация научной, методической и учебной литературы по различным отраслям знания, информационных материалов сторонних организаций, культурно-просветительного, образовательного характера;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реализация исключенных из фондов библиотеки учебных изданий, печатной продукции;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обслуживание по МБА;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подбор и предоставление документов из фондов библиотеки для ксерокопирования и кинофотосъемки;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составление информационных списков литературы, тематических подборок повышенной сложности;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обслуживание абонементами: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а) абонементы, предоставляющие возможность пользователям получать документы из читального зала на дом во внерабочий для библиотеки период на вечернее время (с 17.00 до 9.00 часов), санитарные и выходные дни (ночной абонемент, абонемент выходного/праздничного дня и т.п.);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б) абонементы популярной/актуальной (учебной, художественной, юридической, экономической и пр.) литературы, приобретенной на внебюджетные средства;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в) залоговый абонемент аудиовизуальных и электронных изданий образовательного и развивающего содержания для освоения дополнительных образовательных программ, специальных курсов.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обслуживание сторонних пользователей платным залоговым абонементом.</w:t>
      </w:r>
    </w:p>
    <w:p w:rsidR="009C2CF3" w:rsidRPr="0055279E" w:rsidRDefault="009C2CF3" w:rsidP="00356D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7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5A8B" w:rsidRPr="009C2CF3" w:rsidRDefault="002E5A8B" w:rsidP="00356D6A">
      <w:pPr>
        <w:rPr>
          <w:rFonts w:ascii="Times New Roman" w:hAnsi="Times New Roman" w:cs="Times New Roman"/>
          <w:sz w:val="28"/>
          <w:szCs w:val="28"/>
        </w:rPr>
      </w:pPr>
    </w:p>
    <w:sectPr w:rsidR="002E5A8B" w:rsidRPr="009C2CF3" w:rsidSect="009C2C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F6CC3"/>
    <w:multiLevelType w:val="hybridMultilevel"/>
    <w:tmpl w:val="645A2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02940"/>
    <w:multiLevelType w:val="hybridMultilevel"/>
    <w:tmpl w:val="7C6CA566"/>
    <w:lvl w:ilvl="0" w:tplc="6F5EC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CF3"/>
    <w:rsid w:val="001D6125"/>
    <w:rsid w:val="002E5A8B"/>
    <w:rsid w:val="00356D6A"/>
    <w:rsid w:val="005F1DA2"/>
    <w:rsid w:val="009648B2"/>
    <w:rsid w:val="009C2CF3"/>
    <w:rsid w:val="00A772AE"/>
    <w:rsid w:val="00C75C85"/>
    <w:rsid w:val="00FA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CF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C2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2012-02-03T06:02:00Z</cp:lastPrinted>
  <dcterms:created xsi:type="dcterms:W3CDTF">2015-04-14T14:40:00Z</dcterms:created>
  <dcterms:modified xsi:type="dcterms:W3CDTF">2015-04-14T14:40:00Z</dcterms:modified>
</cp:coreProperties>
</file>